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B7" w:rsidRPr="00DD7679" w:rsidRDefault="000241B7">
      <w:pPr>
        <w:rPr>
          <w:sz w:val="22"/>
          <w:szCs w:val="22"/>
        </w:rPr>
      </w:pPr>
    </w:p>
    <w:p w:rsidR="000241B7" w:rsidRPr="00B30CD0" w:rsidRDefault="000241B7">
      <w:pPr>
        <w:rPr>
          <w:b/>
          <w:sz w:val="22"/>
          <w:szCs w:val="22"/>
        </w:rPr>
      </w:pPr>
    </w:p>
    <w:p w:rsidR="005E3351" w:rsidRPr="00DD7679" w:rsidRDefault="005E3351" w:rsidP="005E3351">
      <w:pPr>
        <w:ind w:left="-1080"/>
        <w:jc w:val="center"/>
        <w:rPr>
          <w:rFonts w:ascii="Trebuchet MS" w:hAnsi="Trebuchet MS"/>
          <w:b/>
          <w:sz w:val="22"/>
          <w:szCs w:val="22"/>
        </w:rPr>
      </w:pPr>
    </w:p>
    <w:p w:rsidR="005E3351" w:rsidRDefault="005E3351" w:rsidP="00136820">
      <w:pPr>
        <w:spacing w:line="360" w:lineRule="auto"/>
        <w:rPr>
          <w:rFonts w:ascii="Trebuchet MS" w:hAnsi="Trebuchet MS" w:cs="Tahoma"/>
        </w:rPr>
      </w:pPr>
    </w:p>
    <w:p w:rsidR="00136820" w:rsidRDefault="00136820" w:rsidP="00136820">
      <w:pPr>
        <w:spacing w:line="360" w:lineRule="auto"/>
        <w:rPr>
          <w:rFonts w:ascii="Trebuchet MS" w:hAnsi="Trebuchet MS" w:cs="Tahoma"/>
        </w:rPr>
      </w:pPr>
    </w:p>
    <w:p w:rsidR="00ED4D70" w:rsidRPr="007466F6" w:rsidRDefault="00ED4D70" w:rsidP="00136820">
      <w:pPr>
        <w:spacing w:line="360" w:lineRule="auto"/>
        <w:rPr>
          <w:rFonts w:ascii="Trebuchet MS" w:hAnsi="Trebuchet MS" w:cs="Tahoma"/>
        </w:rPr>
      </w:pPr>
    </w:p>
    <w:p w:rsidR="005E3351" w:rsidRPr="007466F6" w:rsidRDefault="005E3351" w:rsidP="004B3D28">
      <w:pPr>
        <w:spacing w:line="36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7466F6">
        <w:rPr>
          <w:rFonts w:ascii="Trebuchet MS" w:hAnsi="Trebuchet MS" w:cs="Tahoma"/>
          <w:b/>
          <w:sz w:val="28"/>
          <w:szCs w:val="28"/>
        </w:rPr>
        <w:t>PRIJAVNICA ZA</w:t>
      </w:r>
      <w:r w:rsidR="00A217A5">
        <w:rPr>
          <w:rFonts w:ascii="Trebuchet MS" w:hAnsi="Trebuchet MS" w:cs="Tahoma"/>
          <w:b/>
          <w:sz w:val="28"/>
          <w:szCs w:val="28"/>
        </w:rPr>
        <w:t xml:space="preserve"> </w:t>
      </w:r>
      <w:r w:rsidR="00A7357B">
        <w:rPr>
          <w:rFonts w:ascii="Trebuchet MS" w:hAnsi="Trebuchet MS" w:cs="Tahoma"/>
          <w:b/>
          <w:sz w:val="28"/>
          <w:szCs w:val="28"/>
        </w:rPr>
        <w:t>PREDAVANJE</w:t>
      </w:r>
    </w:p>
    <w:p w:rsidR="00716874" w:rsidRPr="00ED4D70" w:rsidRDefault="003A7E2A" w:rsidP="00ED4D70">
      <w:pPr>
        <w:spacing w:line="36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"</w:t>
      </w:r>
      <w:r w:rsidR="00ED4D70">
        <w:rPr>
          <w:rFonts w:ascii="Trebuchet MS" w:hAnsi="Trebuchet MS"/>
          <w:b/>
          <w:sz w:val="28"/>
          <w:szCs w:val="28"/>
        </w:rPr>
        <w:t>Bespovratna sredstva za poljoprivrednike, ruralni turizam i proizvodne djelatnosti za obrtnike i poduzeća“</w:t>
      </w:r>
      <w:r w:rsidR="00FE39B4" w:rsidRPr="002E3EA2">
        <w:rPr>
          <w:rFonts w:ascii="Trebuchet MS" w:hAnsi="Trebuchet MS"/>
          <w:sz w:val="28"/>
          <w:szCs w:val="28"/>
        </w:rPr>
        <w:t xml:space="preserve"> </w:t>
      </w:r>
    </w:p>
    <w:p w:rsidR="00ED4D70" w:rsidRDefault="00ED4D70" w:rsidP="00716874">
      <w:pPr>
        <w:jc w:val="center"/>
        <w:rPr>
          <w:rFonts w:ascii="Trebuchet MS" w:hAnsi="Trebuchet MS"/>
          <w:b/>
        </w:rPr>
      </w:pPr>
    </w:p>
    <w:p w:rsidR="00716874" w:rsidRPr="007466F6" w:rsidRDefault="00A7357B" w:rsidP="00716874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Petak, 9</w:t>
      </w:r>
      <w:r w:rsidR="00B87492">
        <w:rPr>
          <w:rFonts w:ascii="Trebuchet MS" w:hAnsi="Trebuchet MS"/>
          <w:b/>
        </w:rPr>
        <w:t>. listopad</w:t>
      </w:r>
      <w:r>
        <w:rPr>
          <w:rFonts w:ascii="Trebuchet MS" w:hAnsi="Trebuchet MS"/>
          <w:b/>
        </w:rPr>
        <w:t xml:space="preserve"> 2015</w:t>
      </w:r>
      <w:r w:rsidR="00716874" w:rsidRPr="007466F6">
        <w:rPr>
          <w:rFonts w:ascii="Trebuchet MS" w:hAnsi="Trebuchet MS"/>
          <w:b/>
        </w:rPr>
        <w:t>. godine</w:t>
      </w:r>
    </w:p>
    <w:p w:rsidR="00716874" w:rsidRPr="007466F6" w:rsidRDefault="00A7357B" w:rsidP="00716874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18.00-19.3</w:t>
      </w:r>
      <w:r w:rsidR="00716874" w:rsidRPr="007466F6">
        <w:rPr>
          <w:rFonts w:ascii="Trebuchet MS" w:hAnsi="Trebuchet MS"/>
          <w:b/>
        </w:rPr>
        <w:t>0</w:t>
      </w:r>
      <w:r w:rsidR="007466F6">
        <w:rPr>
          <w:rFonts w:ascii="Trebuchet MS" w:hAnsi="Trebuchet MS"/>
          <w:b/>
        </w:rPr>
        <w:t xml:space="preserve"> sati</w:t>
      </w:r>
    </w:p>
    <w:p w:rsidR="00ED4D70" w:rsidRPr="007466F6" w:rsidRDefault="00A7357B" w:rsidP="00ED4D70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Hrvatska gospodarska komora (HGK)</w:t>
      </w:r>
      <w:r w:rsidR="00716874" w:rsidRPr="007466F6">
        <w:rPr>
          <w:rFonts w:ascii="Trebuchet MS" w:hAnsi="Trebuchet MS"/>
          <w:b/>
        </w:rPr>
        <w:t xml:space="preserve">, </w:t>
      </w:r>
      <w:r>
        <w:rPr>
          <w:rFonts w:ascii="Trebuchet MS" w:hAnsi="Trebuchet MS"/>
          <w:b/>
        </w:rPr>
        <w:t>Carrarina ulica 5</w:t>
      </w:r>
      <w:r w:rsidR="00716874" w:rsidRPr="007466F6">
        <w:rPr>
          <w:rFonts w:ascii="Trebuchet MS" w:hAnsi="Trebuchet MS"/>
          <w:b/>
        </w:rPr>
        <w:t>, 52100 Pula</w:t>
      </w:r>
    </w:p>
    <w:p w:rsidR="004B3D28" w:rsidRPr="004B3D28" w:rsidRDefault="004B3D28" w:rsidP="005515CA">
      <w:pPr>
        <w:spacing w:line="360" w:lineRule="auto"/>
        <w:rPr>
          <w:rFonts w:ascii="Trebuchet MS" w:hAnsi="Trebuchet MS" w:cs="Tahoma"/>
          <w:b/>
          <w:sz w:val="22"/>
          <w:szCs w:val="22"/>
        </w:rPr>
      </w:pPr>
    </w:p>
    <w:tbl>
      <w:tblPr>
        <w:tblpPr w:leftFromText="180" w:rightFromText="180" w:vertAnchor="page" w:horzAnchor="margin" w:tblpY="6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6472"/>
      </w:tblGrid>
      <w:tr w:rsidR="00ED4D70" w:rsidRPr="00DD7679" w:rsidTr="00ED4D70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</w:p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Ime i prezime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4D70" w:rsidRPr="00DD7679" w:rsidTr="00ED4D70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</w:p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Tvrtka/Institucija/Ostalo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spacing w:before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4D70" w:rsidRPr="00DD7679" w:rsidTr="00ED4D70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</w:p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4D70" w:rsidRPr="00DD7679" w:rsidTr="00ED4D70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</w:p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Telefonski broj</w:t>
            </w:r>
            <w:r>
              <w:rPr>
                <w:rFonts w:ascii="Trebuchet MS" w:hAnsi="Trebuchet MS"/>
                <w:sz w:val="22"/>
                <w:szCs w:val="22"/>
              </w:rPr>
              <w:t>/fax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D4D70" w:rsidRPr="00DD7679" w:rsidTr="00ED4D70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</w:p>
          <w:p w:rsidR="00ED4D70" w:rsidRPr="00DD7679" w:rsidRDefault="00ED4D70" w:rsidP="00ED4D70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E-mail adresa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0" w:rsidRPr="00DD7679" w:rsidRDefault="00ED4D70" w:rsidP="00ED4D70">
            <w:pPr>
              <w:spacing w:before="240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D4D70" w:rsidRDefault="00ED4D70" w:rsidP="00B83C32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5E3351" w:rsidRDefault="005E3351" w:rsidP="00B83C32">
      <w:pPr>
        <w:spacing w:line="360" w:lineRule="auto"/>
        <w:rPr>
          <w:rFonts w:ascii="Trebuchet MS" w:hAnsi="Trebuchet MS" w:cs="Tahoma"/>
          <w:sz w:val="22"/>
          <w:szCs w:val="22"/>
        </w:rPr>
      </w:pPr>
      <w:r w:rsidRPr="00DD7679">
        <w:rPr>
          <w:rFonts w:ascii="Trebuchet MS" w:hAnsi="Trebuchet MS" w:cs="Tahoma"/>
          <w:sz w:val="22"/>
          <w:szCs w:val="22"/>
        </w:rPr>
        <w:t>Molimo Vas da  pri</w:t>
      </w:r>
      <w:r w:rsidR="00A7357B">
        <w:rPr>
          <w:rFonts w:ascii="Trebuchet MS" w:hAnsi="Trebuchet MS" w:cs="Tahoma"/>
          <w:sz w:val="22"/>
          <w:szCs w:val="22"/>
        </w:rPr>
        <w:t>javu izvršite na telefon 052/544-825</w:t>
      </w:r>
      <w:r w:rsidRPr="00DD7679">
        <w:rPr>
          <w:rFonts w:ascii="Trebuchet MS" w:hAnsi="Trebuchet MS" w:cs="Tahoma"/>
          <w:sz w:val="22"/>
          <w:szCs w:val="22"/>
        </w:rPr>
        <w:t xml:space="preserve"> ili da ispunjeni prijavni o</w:t>
      </w:r>
      <w:r w:rsidR="00A7357B">
        <w:rPr>
          <w:rFonts w:ascii="Trebuchet MS" w:hAnsi="Trebuchet MS" w:cs="Tahoma"/>
          <w:sz w:val="22"/>
          <w:szCs w:val="22"/>
        </w:rPr>
        <w:t>brazac pošaljete na fax 052 /352-288</w:t>
      </w:r>
      <w:r w:rsidRPr="00DD7679">
        <w:rPr>
          <w:rFonts w:ascii="Trebuchet MS" w:hAnsi="Trebuchet MS" w:cs="Tahoma"/>
          <w:sz w:val="22"/>
          <w:szCs w:val="22"/>
        </w:rPr>
        <w:t xml:space="preserve">  ili na e-mail: </w:t>
      </w:r>
      <w:hyperlink r:id="rId8" w:history="1">
        <w:r w:rsidR="00B30CD0" w:rsidRPr="00F17BD5">
          <w:rPr>
            <w:rStyle w:val="Hyperlink"/>
            <w:rFonts w:ascii="Trebuchet MS" w:hAnsi="Trebuchet MS" w:cs="Tahoma"/>
            <w:sz w:val="22"/>
            <w:szCs w:val="22"/>
          </w:rPr>
          <w:t>info@eurokonzalting.com</w:t>
        </w:r>
      </w:hyperlink>
      <w:r w:rsidR="00354BFC" w:rsidRPr="00DD7679">
        <w:rPr>
          <w:rFonts w:ascii="Trebuchet MS" w:hAnsi="Trebuchet MS" w:cs="Tahoma"/>
          <w:sz w:val="22"/>
          <w:szCs w:val="22"/>
        </w:rPr>
        <w:t>,</w:t>
      </w:r>
    </w:p>
    <w:p w:rsidR="00A7357B" w:rsidRPr="00DD7679" w:rsidRDefault="00A7357B" w:rsidP="00B83C32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5E3351" w:rsidRPr="001277C4" w:rsidRDefault="005E3351" w:rsidP="005E3351">
      <w:pPr>
        <w:rPr>
          <w:rFonts w:ascii="Trebuchet MS" w:hAnsi="Trebuchet MS" w:cs="Tahoma"/>
          <w:b/>
        </w:rPr>
      </w:pPr>
      <w:r w:rsidRPr="001277C4">
        <w:rPr>
          <w:rFonts w:ascii="Trebuchet MS" w:hAnsi="Trebuchet MS" w:cs="Tahoma"/>
          <w:b/>
        </w:rPr>
        <w:t xml:space="preserve">   </w:t>
      </w:r>
      <w:r w:rsidR="00096040">
        <w:rPr>
          <w:rFonts w:ascii="Trebuchet MS" w:hAnsi="Trebuchet MS" w:cs="Tahoma"/>
          <w:b/>
        </w:rPr>
        <w:t xml:space="preserve">                          </w:t>
      </w:r>
      <w:r w:rsidRPr="001277C4">
        <w:rPr>
          <w:rFonts w:ascii="Trebuchet MS" w:hAnsi="Trebuchet MS" w:cs="Tahoma"/>
          <w:b/>
        </w:rPr>
        <w:t xml:space="preserve"> </w:t>
      </w:r>
      <w:r w:rsidRPr="009B155D">
        <w:rPr>
          <w:rFonts w:ascii="Trebuchet MS" w:hAnsi="Trebuchet MS" w:cs="Tahoma"/>
          <w:b/>
          <w:u w:val="single"/>
        </w:rPr>
        <w:t>najkasnije do</w:t>
      </w:r>
      <w:r w:rsidR="001277C4" w:rsidRPr="009B155D">
        <w:rPr>
          <w:rFonts w:ascii="Trebuchet MS" w:hAnsi="Trebuchet MS" w:cs="Tahoma"/>
          <w:b/>
          <w:u w:val="single"/>
        </w:rPr>
        <w:t xml:space="preserve"> </w:t>
      </w:r>
      <w:r w:rsidR="00A7357B">
        <w:rPr>
          <w:rFonts w:ascii="Trebuchet MS" w:hAnsi="Trebuchet MS" w:cs="Tahoma"/>
          <w:b/>
          <w:u w:val="single"/>
        </w:rPr>
        <w:t>četvrtka 8</w:t>
      </w:r>
      <w:r w:rsidR="00B44941">
        <w:rPr>
          <w:rFonts w:ascii="Trebuchet MS" w:hAnsi="Trebuchet MS" w:cs="Tahoma"/>
          <w:b/>
          <w:u w:val="single"/>
        </w:rPr>
        <w:t>.</w:t>
      </w:r>
      <w:r w:rsidR="001277C4" w:rsidRPr="009B155D">
        <w:rPr>
          <w:rFonts w:ascii="Trebuchet MS" w:hAnsi="Trebuchet MS" w:cs="Tahoma"/>
          <w:b/>
          <w:u w:val="single"/>
        </w:rPr>
        <w:t xml:space="preserve"> </w:t>
      </w:r>
      <w:r w:rsidR="00B87492">
        <w:rPr>
          <w:rFonts w:ascii="Trebuchet MS" w:hAnsi="Trebuchet MS" w:cs="Tahoma"/>
          <w:b/>
          <w:u w:val="single"/>
        </w:rPr>
        <w:t>listopada</w:t>
      </w:r>
      <w:r w:rsidRPr="009B155D">
        <w:rPr>
          <w:rFonts w:ascii="Trebuchet MS" w:hAnsi="Trebuchet MS" w:cs="Tahoma"/>
          <w:b/>
          <w:u w:val="single"/>
        </w:rPr>
        <w:t xml:space="preserve"> </w:t>
      </w:r>
      <w:r w:rsidR="001310E6" w:rsidRPr="009B155D">
        <w:rPr>
          <w:rFonts w:ascii="Trebuchet MS" w:hAnsi="Trebuchet MS" w:cs="Tahoma"/>
          <w:b/>
          <w:u w:val="single"/>
        </w:rPr>
        <w:t>20</w:t>
      </w:r>
      <w:r w:rsidR="00A7357B">
        <w:rPr>
          <w:rFonts w:ascii="Trebuchet MS" w:hAnsi="Trebuchet MS" w:cs="Tahoma"/>
          <w:b/>
          <w:u w:val="single"/>
        </w:rPr>
        <w:t>15</w:t>
      </w:r>
      <w:r w:rsidR="001801F9" w:rsidRPr="001277C4">
        <w:rPr>
          <w:rFonts w:ascii="Trebuchet MS" w:hAnsi="Trebuchet MS" w:cs="Tahoma"/>
          <w:b/>
        </w:rPr>
        <w:t>.</w:t>
      </w:r>
      <w:r w:rsidRPr="001277C4">
        <w:rPr>
          <w:rFonts w:ascii="Trebuchet MS" w:hAnsi="Trebuchet MS" w:cs="Tahoma"/>
          <w:b/>
        </w:rPr>
        <w:t xml:space="preserve"> </w:t>
      </w:r>
    </w:p>
    <w:p w:rsidR="001801F9" w:rsidRPr="00DD7679" w:rsidRDefault="001801F9" w:rsidP="005E3351">
      <w:pPr>
        <w:rPr>
          <w:rFonts w:ascii="Trebuchet MS" w:hAnsi="Trebuchet MS" w:cs="Tahoma"/>
          <w:b/>
          <w:sz w:val="22"/>
          <w:szCs w:val="22"/>
        </w:rPr>
      </w:pPr>
      <w:r w:rsidRPr="00DD7679">
        <w:rPr>
          <w:rFonts w:ascii="Trebuchet MS" w:hAnsi="Trebuchet MS" w:cs="Tahoma"/>
          <w:b/>
          <w:sz w:val="22"/>
          <w:szCs w:val="22"/>
        </w:rPr>
        <w:t xml:space="preserve">                                                            </w:t>
      </w:r>
    </w:p>
    <w:p w:rsidR="004E08E2" w:rsidRDefault="004E08E2" w:rsidP="00DA4D20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4E08E2" w:rsidRDefault="009048DE" w:rsidP="00DA4D20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9048DE">
        <w:rPr>
          <w:rFonts w:ascii="Trebuchet MS" w:hAnsi="Trebuchet MS"/>
          <w:color w:val="000000"/>
          <w:sz w:val="22"/>
          <w:szCs w:val="22"/>
          <w:u w:val="single"/>
        </w:rPr>
        <w:t>Napomena</w:t>
      </w:r>
      <w:r>
        <w:rPr>
          <w:rFonts w:ascii="Trebuchet MS" w:hAnsi="Trebuchet MS"/>
          <w:color w:val="000000"/>
          <w:sz w:val="22"/>
          <w:szCs w:val="22"/>
        </w:rPr>
        <w:t xml:space="preserve">: </w:t>
      </w:r>
      <w:r w:rsidR="009709E2">
        <w:rPr>
          <w:rFonts w:ascii="Trebuchet MS" w:hAnsi="Trebuchet MS"/>
          <w:b/>
          <w:color w:val="000000"/>
          <w:sz w:val="22"/>
          <w:szCs w:val="22"/>
        </w:rPr>
        <w:t>Predavanje</w:t>
      </w:r>
      <w:r w:rsidR="00DA4D20" w:rsidRPr="00DA4D20">
        <w:rPr>
          <w:rFonts w:ascii="Trebuchet MS" w:hAnsi="Trebuchet MS"/>
          <w:b/>
          <w:color w:val="000000"/>
          <w:sz w:val="22"/>
          <w:szCs w:val="22"/>
        </w:rPr>
        <w:t xml:space="preserve"> je besplat</w:t>
      </w:r>
      <w:r w:rsidR="009709E2">
        <w:rPr>
          <w:rFonts w:ascii="Trebuchet MS" w:hAnsi="Trebuchet MS"/>
          <w:b/>
          <w:color w:val="000000"/>
          <w:sz w:val="22"/>
          <w:szCs w:val="22"/>
        </w:rPr>
        <w:t>no</w:t>
      </w:r>
      <w:r w:rsidR="00DA4D20" w:rsidRPr="00DA4D20">
        <w:rPr>
          <w:rFonts w:ascii="Trebuchet MS" w:hAnsi="Trebuchet MS"/>
          <w:color w:val="000000"/>
          <w:sz w:val="22"/>
          <w:szCs w:val="22"/>
        </w:rPr>
        <w:t xml:space="preserve"> za sve</w:t>
      </w:r>
      <w:r w:rsidR="00DA4D20">
        <w:rPr>
          <w:rFonts w:ascii="Trebuchet MS" w:hAnsi="Trebuchet MS"/>
          <w:color w:val="000000"/>
          <w:sz w:val="22"/>
          <w:szCs w:val="22"/>
        </w:rPr>
        <w:t xml:space="preserve"> sudionike, a </w:t>
      </w:r>
      <w:r w:rsidR="00DA4D20" w:rsidRPr="009961F4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prijava je </w:t>
      </w:r>
      <w:r w:rsidR="00670488">
        <w:rPr>
          <w:rFonts w:ascii="Trebuchet MS" w:hAnsi="Trebuchet MS"/>
          <w:b/>
          <w:color w:val="000000"/>
          <w:sz w:val="22"/>
          <w:szCs w:val="22"/>
          <w:u w:val="single"/>
        </w:rPr>
        <w:t>poželjna</w:t>
      </w:r>
      <w:r w:rsidR="00DA4D20" w:rsidRPr="00DA4D20">
        <w:rPr>
          <w:rFonts w:ascii="Trebuchet MS" w:hAnsi="Trebuchet MS"/>
          <w:color w:val="000000"/>
          <w:sz w:val="22"/>
          <w:szCs w:val="22"/>
        </w:rPr>
        <w:t xml:space="preserve"> zbog </w:t>
      </w:r>
      <w:r w:rsidR="00DA4D20">
        <w:rPr>
          <w:rFonts w:ascii="Trebuchet MS" w:hAnsi="Trebuchet MS"/>
          <w:color w:val="000000"/>
          <w:sz w:val="22"/>
          <w:szCs w:val="22"/>
        </w:rPr>
        <w:t xml:space="preserve"> bolje organizac</w:t>
      </w:r>
      <w:r w:rsidR="005515CA">
        <w:rPr>
          <w:rFonts w:ascii="Trebuchet MS" w:hAnsi="Trebuchet MS"/>
          <w:color w:val="000000"/>
          <w:sz w:val="22"/>
          <w:szCs w:val="22"/>
        </w:rPr>
        <w:t xml:space="preserve">ije te </w:t>
      </w:r>
      <w:r w:rsidR="00DA4D20" w:rsidRPr="00DA4D20">
        <w:rPr>
          <w:rFonts w:ascii="Trebuchet MS" w:hAnsi="Trebuchet MS"/>
          <w:color w:val="000000"/>
          <w:sz w:val="22"/>
          <w:szCs w:val="22"/>
        </w:rPr>
        <w:t>ograničenog broja sudionik</w:t>
      </w:r>
      <w:r w:rsidR="009D1157">
        <w:rPr>
          <w:rFonts w:ascii="Trebuchet MS" w:hAnsi="Trebuchet MS"/>
          <w:color w:val="000000"/>
          <w:sz w:val="22"/>
          <w:szCs w:val="22"/>
        </w:rPr>
        <w:t>a</w:t>
      </w:r>
      <w:r w:rsidR="00E43FBA">
        <w:rPr>
          <w:rFonts w:ascii="Trebuchet MS" w:hAnsi="Trebuchet MS"/>
          <w:color w:val="000000"/>
          <w:sz w:val="22"/>
          <w:szCs w:val="22"/>
        </w:rPr>
        <w:t>.</w:t>
      </w:r>
    </w:p>
    <w:p w:rsidR="00C81345" w:rsidRPr="008E1BDE" w:rsidRDefault="00C81345" w:rsidP="00DA4D20">
      <w:pPr>
        <w:jc w:val="both"/>
        <w:rPr>
          <w:rFonts w:ascii="Trebuchet MS" w:hAnsi="Trebuchet MS"/>
          <w:color w:val="000000"/>
          <w:sz w:val="22"/>
          <w:szCs w:val="22"/>
        </w:rPr>
      </w:pPr>
    </w:p>
    <w:sectPr w:rsidR="00C81345" w:rsidRPr="008E1BDE" w:rsidSect="005E3351">
      <w:headerReference w:type="default" r:id="rId9"/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A1" w:rsidRDefault="006D59A1">
      <w:r>
        <w:separator/>
      </w:r>
    </w:p>
  </w:endnote>
  <w:endnote w:type="continuationSeparator" w:id="0">
    <w:p w:rsidR="006D59A1" w:rsidRDefault="006D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92" w:rsidRDefault="00FF06A8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4980305</wp:posOffset>
          </wp:positionH>
          <wp:positionV relativeFrom="paragraph">
            <wp:posOffset>-244475</wp:posOffset>
          </wp:positionV>
          <wp:extent cx="1290320" cy="614680"/>
          <wp:effectExtent l="19050" t="0" r="5080" b="0"/>
          <wp:wrapSquare wrapText="bothSides"/>
          <wp:docPr id="18" name="Picture 3" descr="Description: http://viavinkovci.hr/wp-content/uploads/2014/05/hg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ttp://viavinkovci.hr/wp-content/uploads/2014/05/hg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3503930</wp:posOffset>
          </wp:positionH>
          <wp:positionV relativeFrom="paragraph">
            <wp:posOffset>-193675</wp:posOffset>
          </wp:positionV>
          <wp:extent cx="1235075" cy="566420"/>
          <wp:effectExtent l="19050" t="0" r="3175" b="0"/>
          <wp:wrapSquare wrapText="bothSides"/>
          <wp:docPr id="17" name="Picture 2" descr="Description: http://www.bizimpact.hr/upload/images/modules/partners/original/6-hrvatska-obrtnicka-komora-h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://www.bizimpact.hr/upload/images/modules/partners/original/6-hrvatska-obrtnicka-komora-hok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2085975</wp:posOffset>
          </wp:positionH>
          <wp:positionV relativeFrom="paragraph">
            <wp:posOffset>-193675</wp:posOffset>
          </wp:positionV>
          <wp:extent cx="1193800" cy="616585"/>
          <wp:effectExtent l="1905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815340</wp:posOffset>
          </wp:positionH>
          <wp:positionV relativeFrom="paragraph">
            <wp:posOffset>-143510</wp:posOffset>
          </wp:positionV>
          <wp:extent cx="1035685" cy="379095"/>
          <wp:effectExtent l="19050" t="0" r="0" b="0"/>
          <wp:wrapSquare wrapText="bothSides"/>
          <wp:docPr id="19" name="Picture 1" descr="Description: www.pulainfo.hr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ww.pulainfo.hr/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379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-244475</wp:posOffset>
          </wp:positionV>
          <wp:extent cx="1143000" cy="710565"/>
          <wp:effectExtent l="19050" t="0" r="0" b="0"/>
          <wp:wrapNone/>
          <wp:docPr id="2" name="Picture 2" descr="IŽ natpis d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Ž natpis dol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9624060</wp:posOffset>
          </wp:positionV>
          <wp:extent cx="1300480" cy="670560"/>
          <wp:effectExtent l="19050" t="0" r="0" b="0"/>
          <wp:wrapNone/>
          <wp:docPr id="13" name="Picture 1" descr="Description: C:\Users\Korisnik\AppData\Local\Temp\image-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Korisnik\AppData\Local\Temp\image-56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32.05pt;margin-top:82.8pt;width:111.6pt;height:110.55pt;z-index:2516556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2gJAIAACUEAAAOAAAAZHJzL2Uyb0RvYy54bWysU9tu2zAMfR+wfxD0vtjOZU2MOEWXLsOA&#10;7gK0+wBZlmNhkqhJSuzs60fJaZptb8P8IFAmeXh4SK1vB63IUTgvwVS0mOSUCMOhkWZf0W9PuzdL&#10;SnxgpmEKjKjoSXh6u3n9at3bUkyhA9UIRxDE+LK3Fe1CsGWWed4JzfwErDDobMFpFvDq9lnjWI/o&#10;WmXTPH+b9eAa64AL7/Hv/eikm4TftoKHL23rRSCqosgtpNOls45ntlmzcu+Y7SQ/02D/wEIzabDo&#10;BeqeBUYOTv4FpSV34KENEw46g7aVXKQesJsi/6Obx45ZkXpBcby9yOT/Hyz/fPzqiGwqOstvKDFM&#10;45CexBDIOxjINOrTW19i2KPFwDDgb5xz6tXbB+DfPTGw7ZjZizvnoO8Ea5BfETOzq9QRx0eQuv8E&#10;DZZhhwAJaGidjuKhHATRcU6ny2wiFR5Lzoub2RRdHH3FPJ+tlotUg5XP6db58EGAJtGoqMPhJ3h2&#10;fPAh0mHlc0is5kHJZieVShe3r7fKkSPDRdml74z+W5gypK/oajFdJGQDMT/tkJYBF1lJXdFlHr+Y&#10;zsoox3vTJDswqUYbmShz1idKMooThnpIo0jiRe1qaE4omINxb/GdodGB+0lJjztbUf/jwJygRH00&#10;KPqqmM/jkqfLfHET5XLXnvrawwxHqIoGSkZzG9LDSHLYOxzOTibZXpicKeMuJjXP7yYu+/U9Rb28&#10;7s0vAAAA//8DAFBLAwQUAAYACAAAACEAJb0hoOAAAAAMAQAADwAAAGRycy9kb3ducmV2LnhtbEyP&#10;wU7DMBBE70j8g7VI3KhTSt0oxKkqKi4ckChIcHTjTRwRry3bTcPf457guJqnmbf1drYjmzDEwZGE&#10;5aIAhtQ6PVAv4eP9+a4EFpMirUZHKOEHI2yb66taVdqd6Q2nQ+pZLqFYKQkmJV9xHluDVsWF80g5&#10;61ywKuUz9FwHdc7lduT3RSG4VQPlBaM8Phlsvw8nK+HTmkHvw+tXp8dp/9Lt1n4OXsrbm3n3CCzh&#10;nP5guOhndWiy09GdSEc2SijFwzKjORBrAexCFOVmBewoYVWKDfCm5v+faH4BAAD//wMAUEsBAi0A&#10;FAAGAAgAAAAhALaDOJL+AAAA4QEAABMAAAAAAAAAAAAAAAAAAAAAAFtDb250ZW50X1R5cGVzXS54&#10;bWxQSwECLQAUAAYACAAAACEAOP0h/9YAAACUAQAACwAAAAAAAAAAAAAAAAAvAQAAX3JlbHMvLnJl&#10;bHNQSwECLQAUAAYACAAAACEAVgadoCQCAAAlBAAADgAAAAAAAAAAAAAAAAAuAgAAZHJzL2Uyb0Rv&#10;Yy54bWxQSwECLQAUAAYACAAAACEAJb0hoOAAAAAMAQAADwAAAAAAAAAAAAAAAAB+BAAAZHJzL2Rv&#10;d25yZXYueG1sUEsFBgAAAAAEAAQA8wAAAIsFAAAAAA==&#10;" stroked="f">
          <v:textbox style="mso-next-textbox:#_x0000_s2058;mso-fit-shape-to-text:t">
            <w:txbxContent>
              <w:p w:rsidR="00EE138A" w:rsidRPr="00052FA9" w:rsidRDefault="00EE138A" w:rsidP="00EE138A">
                <w:pPr>
                  <w:rPr>
                    <w:sz w:val="16"/>
                  </w:rPr>
                </w:pPr>
                <w:r w:rsidRPr="00052FA9">
                  <w:rPr>
                    <w:sz w:val="16"/>
                  </w:rPr>
                  <w:t>EUROKONZALTING</w:t>
                </w:r>
              </w:p>
            </w:txbxContent>
          </v:textbox>
        </v:shape>
      </w:pict>
    </w:r>
    <w:r w:rsidR="00EE138A">
      <w:rPr>
        <w:noProof/>
      </w:rPr>
      <w:pict>
        <v:shape id="Text Box 2" o:spid="_x0000_s2057" type="#_x0000_t202" style="position:absolute;margin-left:432.05pt;margin-top:82.8pt;width:111.6pt;height:110.55pt;z-index:2516546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XFIQIAAB4EAAAOAAAAZHJzL2Uyb0RvYy54bWysU9tu2zAMfR+wfxD0vtjOZU2MOEWXLsOA&#10;7gK0+wBZlmNhkqhJSuzs60fJaZptb8P8IFAmeXh4SK1vB63IUTgvwVS0mOSUCMOhkWZf0W9PuzdL&#10;SnxgpmEKjKjoSXh6u3n9at3bUkyhA9UIRxDE+LK3Fe1CsGWWed4JzfwErDDobMFpFvDq9lnjWI/o&#10;WmXTPH+b9eAa64AL7/Hv/eikm4TftoKHL23rRSCqosgtpNOls45ntlmzcu+Y7SQ/02D/wEIzabDo&#10;BeqeBUYOTv4FpSV34KENEw46g7aVXKQesJsi/6Obx45ZkXpBcby9yOT/Hyz/fPzqiGwqOstvKDFM&#10;45CexBDIOxjINOrTW19i2KPFwDDgb5xz6tXbB+DfPTGw7ZjZizvnoO8Ea5BfETOzq9QRx0eQuv8E&#10;DZZhhwAJaGidjuKhHATRcU6ny2wiFR5Lzoub2RRdHH3FPJ+tlotUg5XP6db58EGAJtGoqMPhJ3h2&#10;fPAh0mHlc0is5kHJZieVShe3r7fKkSPDRdml74z+W5gypK/oajFdJGQDMT/tkJYBF1lJXdFlHr+Y&#10;zsoox3vTJDswqUYbmShz1idKMooThnrAwChaDc0JlXIwLiw+MDQ6cD8p6XFZK+p/HJgTlKiPBtVe&#10;FfN53O50mS9uok7u2lNfe5jhCFXRQMlobkN6EUkHe4dT2cmk1wuTM1dcwiTj+cHELb++p6iXZ735&#10;BQAA//8DAFBLAwQUAAYACAAAACEAJb0hoOAAAAAMAQAADwAAAGRycy9kb3ducmV2LnhtbEyPwU7D&#10;MBBE70j8g7VI3KhTSt0oxKkqKi4ckChIcHTjTRwRry3bTcPf457guJqnmbf1drYjmzDEwZGE5aIA&#10;htQ6PVAv4eP9+a4EFpMirUZHKOEHI2yb66taVdqd6Q2nQ+pZLqFYKQkmJV9xHluDVsWF80g561yw&#10;KuUz9FwHdc7lduT3RSG4VQPlBaM8Phlsvw8nK+HTmkHvw+tXp8dp/9Lt1n4OXsrbm3n3CCzhnP5g&#10;uOhndWiy09GdSEc2SijFwzKjORBrAexCFOVmBewoYVWKDfCm5v+faH4BAAD//wMAUEsBAi0AFAAG&#10;AAgAAAAhALaDOJL+AAAA4QEAABMAAAAAAAAAAAAAAAAAAAAAAFtDb250ZW50X1R5cGVzXS54bWxQ&#10;SwECLQAUAAYACAAAACEAOP0h/9YAAACUAQAACwAAAAAAAAAAAAAAAAAvAQAAX3JlbHMvLnJlbHNQ&#10;SwECLQAUAAYACAAAACEAhmUFxSECAAAeBAAADgAAAAAAAAAAAAAAAAAuAgAAZHJzL2Uyb0RvYy54&#10;bWxQSwECLQAUAAYACAAAACEAJb0hoOAAAAAMAQAADwAAAAAAAAAAAAAAAAB7BAAAZHJzL2Rvd25y&#10;ZXYueG1sUEsFBgAAAAAEAAQA8wAAAIgFAAAAAA==&#10;" stroked="f">
          <v:textbox style="mso-next-textbox:#Text Box 2;mso-fit-shape-to-text:t">
            <w:txbxContent>
              <w:p w:rsidR="00EE138A" w:rsidRPr="00052FA9" w:rsidRDefault="00EE138A" w:rsidP="00EE138A">
                <w:pPr>
                  <w:rPr>
                    <w:sz w:val="16"/>
                  </w:rPr>
                </w:pPr>
                <w:r w:rsidRPr="00052FA9">
                  <w:rPr>
                    <w:sz w:val="16"/>
                  </w:rPr>
                  <w:t>EUROKONZALTING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A1" w:rsidRDefault="006D59A1">
      <w:r>
        <w:separator/>
      </w:r>
    </w:p>
  </w:footnote>
  <w:footnote w:type="continuationSeparator" w:id="0">
    <w:p w:rsidR="006D59A1" w:rsidRDefault="006D5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492" w:rsidRDefault="00FF06A8">
    <w:pPr>
      <w:pStyle w:val="Header"/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549910</wp:posOffset>
          </wp:positionV>
          <wp:extent cx="4400550" cy="548005"/>
          <wp:effectExtent l="19050" t="0" r="0" b="0"/>
          <wp:wrapSquare wrapText="bothSides"/>
          <wp:docPr id="7" name="Picture 1" descr="Description: Obrtni&amp;ccaron;ka komora Istarske &amp;zcaron;upa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Obrtni&amp;ccaron;ka komora Istarske &amp;zcaron;upanij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4D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32.85pt;margin-top:91.25pt;width:111.6pt;height:16.4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XFIQIAAB4EAAAOAAAAZHJzL2Uyb0RvYy54bWysU9tu2zAMfR+wfxD0vtjOZU2MOEWXLsOA&#10;7gK0+wBZlmNhkqhJSuzs60fJaZptb8P8IFAmeXh4SK1vB63IUTgvwVS0mOSUCMOhkWZf0W9PuzdL&#10;SnxgpmEKjKjoSXh6u3n9at3bUkyhA9UIRxDE+LK3Fe1CsGWWed4JzfwErDDobMFpFvDq9lnjWI/o&#10;WmXTPH+b9eAa64AL7/Hv/eikm4TftoKHL23rRSCqosgtpNOls45ntlmzcu+Y7SQ/02D/wEIzabDo&#10;BeqeBUYOTv4FpSV34KENEw46g7aVXKQesJsi/6Obx45ZkXpBcby9yOT/Hyz/fPzqiGwqOstvKDFM&#10;45CexBDIOxjINOrTW19i2KPFwDDgb5xz6tXbB+DfPTGw7ZjZizvnoO8Ea5BfETOzq9QRx0eQuv8E&#10;DZZhhwAJaGidjuKhHATRcU6ny2wiFR5Lzoub2RRdHH3FPJ+tlotUg5XP6db58EGAJtGoqMPhJ3h2&#10;fPAh0mHlc0is5kHJZieVShe3r7fKkSPDRdml74z+W5gypK/oajFdJGQDMT/tkJYBF1lJXdFlHr+Y&#10;zsoox3vTJDswqUYbmShz1idKMooThnrAwChaDc0JlXIwLiw+MDQ6cD8p6XFZK+p/HJgTlKiPBtVe&#10;FfN53O50mS9uok7u2lNfe5jhCFXRQMlobkN6EUkHe4dT2cmk1wuTM1dcwiTj+cHELb++p6iXZ735&#10;BQAA//8DAFBLAwQUAAYACAAAACEAJb0hoOAAAAAMAQAADwAAAGRycy9kb3ducmV2LnhtbEyPwU7D&#10;MBBE70j8g7VI3KhTSt0oxKkqKi4ckChIcHTjTRwRry3bTcPf457guJqnmbf1drYjmzDEwZGE5aIA&#10;htQ6PVAv4eP9+a4EFpMirUZHKOEHI2yb66taVdqd6Q2nQ+pZLqFYKQkmJV9xHluDVsWF80g561yw&#10;KuUz9FwHdc7lduT3RSG4VQPlBaM8Phlsvw8nK+HTmkHvw+tXp8dp/9Lt1n4OXsrbm3n3CCzhnP5g&#10;uOhndWiy09GdSEc2SijFwzKjORBrAexCFOVmBewoYVWKDfCm5v+faH4BAAD//wMAUEsBAi0AFAAG&#10;AAgAAAAhALaDOJL+AAAA4QEAABMAAAAAAAAAAAAAAAAAAAAAAFtDb250ZW50X1R5cGVzXS54bWxQ&#10;SwECLQAUAAYACAAAACEAOP0h/9YAAACUAQAACwAAAAAAAAAAAAAAAAAvAQAAX3JlbHMvLnJlbHNQ&#10;SwECLQAUAAYACAAAACEAhmUFxSECAAAeBAAADgAAAAAAAAAAAAAAAAAuAgAAZHJzL2Uyb0RvYy54&#10;bWxQSwECLQAUAAYACAAAACEAJb0hoOAAAAAMAQAADwAAAAAAAAAAAAAAAAB7BAAAZHJzL2Rvd25y&#10;ZXYueG1sUEsFBgAAAAAEAAQA8wAAAIgFAAAAAA==&#10;" filled="f" stroked="f">
          <v:textbox style="mso-next-textbox:#_x0000_s2060;mso-fit-shape-to-text:t">
            <w:txbxContent>
              <w:p w:rsidR="00EE138A" w:rsidRPr="00052FA9" w:rsidRDefault="00EE138A" w:rsidP="00EE138A">
                <w:pPr>
                  <w:rPr>
                    <w:sz w:val="16"/>
                  </w:rPr>
                </w:pPr>
                <w:r w:rsidRPr="00052FA9">
                  <w:rPr>
                    <w:sz w:val="16"/>
                  </w:rPr>
                  <w:t>EUROKONZALTING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4411980</wp:posOffset>
          </wp:positionH>
          <wp:positionV relativeFrom="paragraph">
            <wp:posOffset>602615</wp:posOffset>
          </wp:positionV>
          <wp:extent cx="601980" cy="556260"/>
          <wp:effectExtent l="19050" t="0" r="7620" b="0"/>
          <wp:wrapNone/>
          <wp:docPr id="15" name="Picture 2" descr="Description: eurokonzalting logo-lev cop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urokonzalting logo-lev copy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92F"/>
    <w:multiLevelType w:val="hybridMultilevel"/>
    <w:tmpl w:val="E190CC6C"/>
    <w:lvl w:ilvl="0" w:tplc="041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58C83C18"/>
    <w:multiLevelType w:val="hybridMultilevel"/>
    <w:tmpl w:val="5EEE6B48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A623BA7"/>
    <w:multiLevelType w:val="hybridMultilevel"/>
    <w:tmpl w:val="58EA8E00"/>
    <w:lvl w:ilvl="0" w:tplc="AD10EAA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481701"/>
    <w:multiLevelType w:val="hybridMultilevel"/>
    <w:tmpl w:val="6E30A37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41B7"/>
    <w:rsid w:val="000237B4"/>
    <w:rsid w:val="000241B7"/>
    <w:rsid w:val="000315E0"/>
    <w:rsid w:val="000648E1"/>
    <w:rsid w:val="00075825"/>
    <w:rsid w:val="00096040"/>
    <w:rsid w:val="000A19C7"/>
    <w:rsid w:val="000B4BFF"/>
    <w:rsid w:val="000B5F94"/>
    <w:rsid w:val="000C66D3"/>
    <w:rsid w:val="00106E95"/>
    <w:rsid w:val="001277C4"/>
    <w:rsid w:val="001310E6"/>
    <w:rsid w:val="00136820"/>
    <w:rsid w:val="0013697F"/>
    <w:rsid w:val="001801F9"/>
    <w:rsid w:val="001823B7"/>
    <w:rsid w:val="001A7CB7"/>
    <w:rsid w:val="002106BC"/>
    <w:rsid w:val="002127B6"/>
    <w:rsid w:val="00216108"/>
    <w:rsid w:val="00221487"/>
    <w:rsid w:val="002836AB"/>
    <w:rsid w:val="00291F93"/>
    <w:rsid w:val="002E3EA2"/>
    <w:rsid w:val="002F1CE0"/>
    <w:rsid w:val="00353282"/>
    <w:rsid w:val="0035369E"/>
    <w:rsid w:val="00354BFC"/>
    <w:rsid w:val="00385CF7"/>
    <w:rsid w:val="00396043"/>
    <w:rsid w:val="003A7E2A"/>
    <w:rsid w:val="003C00B2"/>
    <w:rsid w:val="003C7E85"/>
    <w:rsid w:val="003D6B9C"/>
    <w:rsid w:val="00430A59"/>
    <w:rsid w:val="00463CB6"/>
    <w:rsid w:val="004B3D28"/>
    <w:rsid w:val="004C4DE6"/>
    <w:rsid w:val="004E08E2"/>
    <w:rsid w:val="00510270"/>
    <w:rsid w:val="0053112A"/>
    <w:rsid w:val="0054421A"/>
    <w:rsid w:val="005515CA"/>
    <w:rsid w:val="005E3351"/>
    <w:rsid w:val="00627A94"/>
    <w:rsid w:val="006320B6"/>
    <w:rsid w:val="0063531F"/>
    <w:rsid w:val="00656079"/>
    <w:rsid w:val="00670488"/>
    <w:rsid w:val="0067532C"/>
    <w:rsid w:val="00696967"/>
    <w:rsid w:val="006A6AE4"/>
    <w:rsid w:val="006B2999"/>
    <w:rsid w:val="006D59A1"/>
    <w:rsid w:val="006E4392"/>
    <w:rsid w:val="006F3D23"/>
    <w:rsid w:val="00716874"/>
    <w:rsid w:val="00723B63"/>
    <w:rsid w:val="007439FB"/>
    <w:rsid w:val="00744431"/>
    <w:rsid w:val="00745793"/>
    <w:rsid w:val="007466F6"/>
    <w:rsid w:val="007A02C5"/>
    <w:rsid w:val="007B76AA"/>
    <w:rsid w:val="007D1FF7"/>
    <w:rsid w:val="007F4E04"/>
    <w:rsid w:val="00821E3A"/>
    <w:rsid w:val="00825BD0"/>
    <w:rsid w:val="00870495"/>
    <w:rsid w:val="00873799"/>
    <w:rsid w:val="008878B9"/>
    <w:rsid w:val="008A526B"/>
    <w:rsid w:val="008E0338"/>
    <w:rsid w:val="008E1BDE"/>
    <w:rsid w:val="008E5425"/>
    <w:rsid w:val="009048DE"/>
    <w:rsid w:val="00911E86"/>
    <w:rsid w:val="00920342"/>
    <w:rsid w:val="0093279F"/>
    <w:rsid w:val="009516B4"/>
    <w:rsid w:val="009709E2"/>
    <w:rsid w:val="00986659"/>
    <w:rsid w:val="009961F4"/>
    <w:rsid w:val="009B155D"/>
    <w:rsid w:val="009B3D74"/>
    <w:rsid w:val="009D1157"/>
    <w:rsid w:val="009D304F"/>
    <w:rsid w:val="009E21D4"/>
    <w:rsid w:val="009F2962"/>
    <w:rsid w:val="00A049A3"/>
    <w:rsid w:val="00A217A5"/>
    <w:rsid w:val="00A3121A"/>
    <w:rsid w:val="00A4325F"/>
    <w:rsid w:val="00A723DF"/>
    <w:rsid w:val="00A7357B"/>
    <w:rsid w:val="00AA506B"/>
    <w:rsid w:val="00AD3784"/>
    <w:rsid w:val="00B30CD0"/>
    <w:rsid w:val="00B44941"/>
    <w:rsid w:val="00B4583C"/>
    <w:rsid w:val="00B5133A"/>
    <w:rsid w:val="00B83C32"/>
    <w:rsid w:val="00B85207"/>
    <w:rsid w:val="00B87492"/>
    <w:rsid w:val="00B94030"/>
    <w:rsid w:val="00BC0B53"/>
    <w:rsid w:val="00BF5A19"/>
    <w:rsid w:val="00BF5E30"/>
    <w:rsid w:val="00C073F9"/>
    <w:rsid w:val="00C473F4"/>
    <w:rsid w:val="00C81345"/>
    <w:rsid w:val="00C91695"/>
    <w:rsid w:val="00C975C3"/>
    <w:rsid w:val="00CB302A"/>
    <w:rsid w:val="00CF79DC"/>
    <w:rsid w:val="00D16ECC"/>
    <w:rsid w:val="00DA3D9D"/>
    <w:rsid w:val="00DA4D20"/>
    <w:rsid w:val="00DC1332"/>
    <w:rsid w:val="00DC5B63"/>
    <w:rsid w:val="00DD7679"/>
    <w:rsid w:val="00E408FF"/>
    <w:rsid w:val="00E43FBA"/>
    <w:rsid w:val="00E50238"/>
    <w:rsid w:val="00E86B96"/>
    <w:rsid w:val="00E923B6"/>
    <w:rsid w:val="00EC2D8D"/>
    <w:rsid w:val="00ED4D70"/>
    <w:rsid w:val="00ED4D8A"/>
    <w:rsid w:val="00EE138A"/>
    <w:rsid w:val="00EF6296"/>
    <w:rsid w:val="00F07D0A"/>
    <w:rsid w:val="00F237AB"/>
    <w:rsid w:val="00F513CE"/>
    <w:rsid w:val="00F86555"/>
    <w:rsid w:val="00FB0AC6"/>
    <w:rsid w:val="00FB187F"/>
    <w:rsid w:val="00FC6EE1"/>
    <w:rsid w:val="00FE39B4"/>
    <w:rsid w:val="00FF06A8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1B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E3351"/>
    <w:rPr>
      <w:color w:val="0000FF"/>
      <w:u w:val="single"/>
    </w:rPr>
  </w:style>
  <w:style w:type="paragraph" w:styleId="Header">
    <w:name w:val="header"/>
    <w:basedOn w:val="Normal"/>
    <w:rsid w:val="00CF7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79D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konzal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DBD6-54B3-4855-97C6-8485C633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</vt:lpstr>
    </vt:vector>
  </TitlesOfParts>
  <Company>IDA - istarska razvojna agencija</Company>
  <LinksUpToDate>false</LinksUpToDate>
  <CharactersWithSpaces>827</CharactersWithSpaces>
  <SharedDoc>false</SharedDoc>
  <HLinks>
    <vt:vector size="6" baseType="variant">
      <vt:variant>
        <vt:i4>5111907</vt:i4>
      </vt:variant>
      <vt:variant>
        <vt:i4>0</vt:i4>
      </vt:variant>
      <vt:variant>
        <vt:i4>0</vt:i4>
      </vt:variant>
      <vt:variant>
        <vt:i4>5</vt:i4>
      </vt:variant>
      <vt:variant>
        <vt:lpwstr>mailto:info@eurokonzalting.com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creator>tkirsic</dc:creator>
  <cp:lastModifiedBy>UOB</cp:lastModifiedBy>
  <cp:revision>2</cp:revision>
  <dcterms:created xsi:type="dcterms:W3CDTF">2015-10-01T11:22:00Z</dcterms:created>
  <dcterms:modified xsi:type="dcterms:W3CDTF">2015-10-01T11:22:00Z</dcterms:modified>
</cp:coreProperties>
</file>